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1" w:rsidRPr="007A4AD6" w:rsidRDefault="007F3681" w:rsidP="007F368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Утвержда</w:t>
      </w:r>
      <w:bookmarkStart w:id="0" w:name="_GoBack"/>
      <w:bookmarkEnd w:id="0"/>
      <w:r w:rsidRPr="007A4AD6">
        <w:rPr>
          <w:rFonts w:ascii="Times New Roman" w:hAnsi="Times New Roman"/>
          <w:lang w:eastAsia="ru-RU"/>
        </w:rPr>
        <w:t>ю:</w:t>
      </w:r>
    </w:p>
    <w:p w:rsidR="007F3681" w:rsidRPr="007A4AD6" w:rsidRDefault="007F3681" w:rsidP="007F368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Директор МБУК «ЦИБС»</w:t>
      </w:r>
    </w:p>
    <w:p w:rsidR="007F3681" w:rsidRPr="007A4AD6" w:rsidRDefault="007F3681" w:rsidP="007F368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___________</w:t>
      </w:r>
      <w:proofErr w:type="spellStart"/>
      <w:r w:rsidRPr="007A4AD6">
        <w:rPr>
          <w:rFonts w:ascii="Times New Roman" w:hAnsi="Times New Roman"/>
          <w:lang w:eastAsia="ru-RU"/>
        </w:rPr>
        <w:t>О.В.Бычкова</w:t>
      </w:r>
      <w:proofErr w:type="spellEnd"/>
    </w:p>
    <w:p w:rsidR="007F3681" w:rsidRPr="007A4AD6" w:rsidRDefault="007F3681" w:rsidP="007F368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F3681" w:rsidRPr="007A4AD6" w:rsidRDefault="007F3681" w:rsidP="007F368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План мероприятий МБУК «ЦИБС»</w:t>
      </w:r>
    </w:p>
    <w:p w:rsidR="007F3681" w:rsidRPr="007A4AD6" w:rsidRDefault="007F3681" w:rsidP="007F368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июль</w:t>
      </w:r>
      <w:r w:rsidRPr="007A4AD6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A4AD6">
          <w:rPr>
            <w:rFonts w:ascii="Times New Roman" w:hAnsi="Times New Roman"/>
            <w:lang w:eastAsia="ru-RU"/>
          </w:rPr>
          <w:t>2017 г</w:t>
        </w:r>
      </w:smartTag>
      <w:r w:rsidRPr="007A4AD6">
        <w:rPr>
          <w:rFonts w:ascii="Times New Roman" w:hAnsi="Times New Roman"/>
          <w:lang w:eastAsia="ru-RU"/>
        </w:rPr>
        <w:t>.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28"/>
        <w:gridCol w:w="1523"/>
        <w:gridCol w:w="1842"/>
        <w:gridCol w:w="1558"/>
        <w:gridCol w:w="2127"/>
      </w:tblGrid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284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Форма и название</w:t>
            </w:r>
          </w:p>
          <w:p w:rsidR="007F3681" w:rsidRPr="007A4AD6" w:rsidRDefault="007F3681" w:rsidP="00C14FCB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744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Срок</w:t>
            </w:r>
          </w:p>
        </w:tc>
        <w:tc>
          <w:tcPr>
            <w:tcW w:w="900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761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Аудитория</w:t>
            </w:r>
          </w:p>
        </w:tc>
        <w:tc>
          <w:tcPr>
            <w:tcW w:w="1039" w:type="pct"/>
          </w:tcPr>
          <w:p w:rsidR="007F3681" w:rsidRPr="007A4AD6" w:rsidRDefault="007F3681" w:rsidP="00C14F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A852A1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2A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– диалог                         </w:t>
            </w:r>
            <w:proofErr w:type="gram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твоих увлечений»                            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Июль – 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– диалог                            «Мир твоих увлечений»                            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Июль – 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«Наши руки не для скуки» 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Июль – 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экскурс в мир больших полосатых хищников «По следу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Шерхана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Июль – 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час «Поделись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своей» 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Июль – 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«75 лет со дня начала Сталинградской битвы» (час мужества)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/>
              <w:ind w:hanging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Воспитанники ДД</w:t>
            </w:r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М.П.Ишкинина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84" w:type="pct"/>
          </w:tcPr>
          <w:p w:rsidR="007F3681" w:rsidRPr="007A4AD6" w:rsidRDefault="007F3681" w:rsidP="00A852A1">
            <w:pPr>
              <w:spacing w:after="0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«Александр Дюма на все времена» (устный журнал)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Воспитанники ДД</w:t>
            </w:r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М.П.Ишкинина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Конкурс экологической сказки «Сохраним планету Земля»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 xml:space="preserve">Июль 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экспозиция (к дню села) «Детских рук прекрасное умение»</w:t>
            </w: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7F3681" w:rsidRPr="007A4AD6" w:rsidTr="00453AC5">
        <w:trPr>
          <w:trHeight w:val="462"/>
        </w:trPr>
        <w:tc>
          <w:tcPr>
            <w:tcW w:w="272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84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Литературные чтения «Давайте почитаем»</w:t>
            </w:r>
          </w:p>
        </w:tc>
        <w:tc>
          <w:tcPr>
            <w:tcW w:w="744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 xml:space="preserve">Июль </w:t>
            </w: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900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7F3681" w:rsidRPr="007A4AD6" w:rsidRDefault="007F3681" w:rsidP="007F3681">
            <w:pPr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7F3681" w:rsidRPr="007A4AD6" w:rsidRDefault="007F3681" w:rsidP="007F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453AC5" w:rsidRPr="007A4AD6" w:rsidTr="00453AC5">
        <w:trPr>
          <w:trHeight w:val="462"/>
        </w:trPr>
        <w:tc>
          <w:tcPr>
            <w:tcW w:w="272" w:type="pct"/>
          </w:tcPr>
          <w:p w:rsidR="00453AC5" w:rsidRDefault="00A852A1" w:rsidP="00453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84" w:type="pct"/>
          </w:tcPr>
          <w:p w:rsidR="00453AC5" w:rsidRPr="007A4AD6" w:rsidRDefault="00453AC5" w:rsidP="00453AC5">
            <w:pPr>
              <w:ind w:right="-71"/>
              <w:rPr>
                <w:rFonts w:ascii="Times New Roman" w:hAnsi="Times New Roman"/>
                <w:sz w:val="24"/>
                <w:szCs w:val="28"/>
              </w:rPr>
            </w:pPr>
            <w:r w:rsidRPr="004930AF">
              <w:rPr>
                <w:rFonts w:ascii="Times New Roman" w:hAnsi="Times New Roman"/>
                <w:sz w:val="24"/>
                <w:szCs w:val="24"/>
              </w:rPr>
              <w:t xml:space="preserve">«Их славе память потомков верна» час истории 75 лет со дня начала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30AF">
              <w:rPr>
                <w:rFonts w:ascii="Times New Roman" w:hAnsi="Times New Roman"/>
                <w:sz w:val="24"/>
                <w:szCs w:val="24"/>
              </w:rPr>
              <w:t>талинградской битвы</w:t>
            </w:r>
          </w:p>
        </w:tc>
        <w:tc>
          <w:tcPr>
            <w:tcW w:w="744" w:type="pct"/>
          </w:tcPr>
          <w:p w:rsidR="00453AC5" w:rsidRPr="007A4AD6" w:rsidRDefault="00453AC5" w:rsidP="00453A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01.07</w:t>
            </w:r>
          </w:p>
        </w:tc>
        <w:tc>
          <w:tcPr>
            <w:tcW w:w="900" w:type="pct"/>
          </w:tcPr>
          <w:p w:rsidR="00453AC5" w:rsidRPr="007A4AD6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761" w:type="pct"/>
          </w:tcPr>
          <w:p w:rsidR="00453AC5" w:rsidRPr="007A4AD6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453AC5" w:rsidRPr="007A4AD6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453AC5" w:rsidRPr="007A4AD6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П.Налимова</w:t>
            </w:r>
            <w:proofErr w:type="spellEnd"/>
          </w:p>
          <w:p w:rsidR="00453AC5" w:rsidRPr="007A4AD6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AC5" w:rsidRPr="007A4AD6" w:rsidTr="00453AC5">
        <w:trPr>
          <w:trHeight w:val="462"/>
        </w:trPr>
        <w:tc>
          <w:tcPr>
            <w:tcW w:w="272" w:type="pct"/>
          </w:tcPr>
          <w:p w:rsidR="00453AC5" w:rsidRDefault="00A852A1" w:rsidP="00453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84" w:type="pct"/>
          </w:tcPr>
          <w:p w:rsidR="00453AC5" w:rsidRPr="005D59F7" w:rsidRDefault="00453AC5" w:rsidP="00453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час к дню села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пишут о родной деревне»</w:t>
            </w:r>
          </w:p>
        </w:tc>
        <w:tc>
          <w:tcPr>
            <w:tcW w:w="744" w:type="pct"/>
          </w:tcPr>
          <w:p w:rsidR="00453AC5" w:rsidRPr="005D59F7" w:rsidRDefault="00453AC5" w:rsidP="00453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900" w:type="pct"/>
          </w:tcPr>
          <w:p w:rsidR="00453AC5" w:rsidRPr="005D59F7" w:rsidRDefault="00453AC5" w:rsidP="00453AC5">
            <w:pPr>
              <w:spacing w:after="0"/>
              <w:ind w:left="-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761" w:type="pct"/>
          </w:tcPr>
          <w:p w:rsidR="00453AC5" w:rsidRPr="00217A90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9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453AC5" w:rsidRPr="00217A90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pct"/>
          </w:tcPr>
          <w:p w:rsidR="00453AC5" w:rsidRPr="005D59F7" w:rsidRDefault="00453AC5" w:rsidP="0045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>Р.М.Трапезникова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84" w:type="pct"/>
          </w:tcPr>
          <w:p w:rsidR="00A852A1" w:rsidRPr="005D59F7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конкурс к юбилею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деревни «Я тебе поклонюсь»</w:t>
            </w:r>
          </w:p>
        </w:tc>
        <w:tc>
          <w:tcPr>
            <w:tcW w:w="744" w:type="pct"/>
          </w:tcPr>
          <w:p w:rsidR="00A852A1" w:rsidRPr="005D59F7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</w:t>
            </w:r>
          </w:p>
        </w:tc>
        <w:tc>
          <w:tcPr>
            <w:tcW w:w="900" w:type="pct"/>
          </w:tcPr>
          <w:p w:rsidR="00A852A1" w:rsidRPr="005D59F7" w:rsidRDefault="00A852A1" w:rsidP="00A852A1">
            <w:pPr>
              <w:spacing w:after="0"/>
              <w:ind w:left="-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761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F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A852A1" w:rsidRPr="00217A90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pct"/>
          </w:tcPr>
          <w:p w:rsidR="00A852A1" w:rsidRPr="005D59F7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>Р.М.Трапезникова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284" w:type="pct"/>
          </w:tcPr>
          <w:p w:rsidR="00A852A1" w:rsidRPr="00672B37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B37">
              <w:rPr>
                <w:rFonts w:ascii="Times New Roman" w:hAnsi="Times New Roman"/>
                <w:sz w:val="24"/>
                <w:szCs w:val="24"/>
              </w:rPr>
              <w:t>Литературно-познавательная игра «Аптека под ногами»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03.07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Спортивная игра для детей и подростков «Будь здоровым, сильным, смелым» 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03.07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84" w:type="pct"/>
          </w:tcPr>
          <w:p w:rsidR="00A852A1" w:rsidRPr="005D59F7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Выставка-рассказ «Семья, согретая любовью, всегда надежна и крепка»</w:t>
            </w:r>
          </w:p>
        </w:tc>
        <w:tc>
          <w:tcPr>
            <w:tcW w:w="744" w:type="pct"/>
          </w:tcPr>
          <w:p w:rsidR="00A852A1" w:rsidRPr="005D59F7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04.07</w:t>
            </w:r>
          </w:p>
        </w:tc>
        <w:tc>
          <w:tcPr>
            <w:tcW w:w="900" w:type="pct"/>
          </w:tcPr>
          <w:p w:rsidR="00A852A1" w:rsidRDefault="00A852A1" w:rsidP="00A852A1">
            <w:pPr>
              <w:spacing w:after="0"/>
              <w:ind w:left="-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52A1" w:rsidRPr="005D59F7" w:rsidRDefault="00A852A1" w:rsidP="00A852A1">
            <w:pPr>
              <w:spacing w:after="0"/>
              <w:ind w:left="-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761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F7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A852A1" w:rsidRPr="009151E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5D59F7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9F7">
              <w:rPr>
                <w:rFonts w:ascii="Times New Roman" w:hAnsi="Times New Roman"/>
                <w:sz w:val="24"/>
                <w:szCs w:val="24"/>
                <w:lang w:eastAsia="ru-RU"/>
              </w:rPr>
              <w:t>Р.М.Трапезникова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Экологическая игра «Соседи по планете»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Познавательная игра «Путешествие по городу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Ням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Няму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Ункурдинский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ф.№13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Час творчества «Читаем. Думаем. Творим»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Ситцевский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Краеведческая игра «Знатоки родного края»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«Любви и счастья </w:t>
            </w:r>
            <w:proofErr w:type="gram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теплота»   </w:t>
            </w:r>
            <w:proofErr w:type="gram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Литературный калейдоскоп о знаменитых семейных парах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дет.дома</w:t>
            </w:r>
            <w:proofErr w:type="spellEnd"/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37">
              <w:rPr>
                <w:rFonts w:ascii="Times New Roman" w:hAnsi="Times New Roman"/>
                <w:sz w:val="24"/>
                <w:szCs w:val="24"/>
              </w:rPr>
              <w:t>Экологическая игра «Загадки в лесу на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B37">
              <w:rPr>
                <w:rFonts w:ascii="Times New Roman" w:hAnsi="Times New Roman"/>
                <w:sz w:val="24"/>
                <w:szCs w:val="24"/>
              </w:rPr>
              <w:t>шагу»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Члены кружка</w:t>
            </w:r>
          </w:p>
          <w:p w:rsidR="00A852A1" w:rsidRPr="006876AE" w:rsidRDefault="00A852A1" w:rsidP="00A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«Берендей»</w:t>
            </w:r>
          </w:p>
        </w:tc>
        <w:tc>
          <w:tcPr>
            <w:tcW w:w="1039" w:type="pct"/>
          </w:tcPr>
          <w:p w:rsidR="00A852A1" w:rsidRPr="006876AE" w:rsidRDefault="00A852A1" w:rsidP="00A85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6AE">
              <w:rPr>
                <w:rFonts w:ascii="Times New Roman" w:hAnsi="Times New Roman"/>
                <w:sz w:val="24"/>
                <w:szCs w:val="24"/>
              </w:rPr>
              <w:t>Н.А.Щукина</w:t>
            </w:r>
            <w:proofErr w:type="spellEnd"/>
            <w:r w:rsidRPr="00687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Веселая игровая программа «Слова словечки»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Котовский филиал №15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О.Я.Бобина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78">
              <w:rPr>
                <w:rFonts w:ascii="Times New Roman" w:hAnsi="Times New Roman"/>
                <w:sz w:val="24"/>
                <w:szCs w:val="24"/>
              </w:rPr>
              <w:t>«Белый цветок» акция к Всероссийскому Дню семьи, любви и верности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75F78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78">
              <w:rPr>
                <w:rFonts w:ascii="Times New Roman" w:hAnsi="Times New Roman"/>
                <w:sz w:val="24"/>
                <w:szCs w:val="24"/>
              </w:rPr>
              <w:t>Л. Н. Деева</w:t>
            </w:r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Урок вежливости «Сохраним в себе человека»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Час  экологической</w:t>
            </w:r>
            <w:proofErr w:type="gramEnd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информации</w:t>
            </w:r>
          </w:p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«Экологические катастрофы мира» 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11.07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Громкое чтение «Поднять паруса приключений»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Ситцевский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«Мы хотим, чтоб ваше лето было книгами согрето»: библиотечный урок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П.Налимова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Занимательная экология «Радуга»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турнир «Остров тайн и загадок»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Ункурдинский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ф.№13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Конкурс рисунков по краеведению «Край мой, гордость моя»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Литературная викторина «Сказки о животных»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  <w:sz w:val="24"/>
              </w:rPr>
              <w:t>14.07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A852A1" w:rsidRPr="007A4AD6" w:rsidTr="00453AC5">
        <w:trPr>
          <w:trHeight w:val="685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4AD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84" w:type="pct"/>
          </w:tcPr>
          <w:p w:rsidR="00A852A1" w:rsidRPr="006876AE" w:rsidRDefault="00A852A1" w:rsidP="00A852A1">
            <w:pPr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Акция «Летний дворик у библиотеки»</w:t>
            </w:r>
          </w:p>
        </w:tc>
        <w:tc>
          <w:tcPr>
            <w:tcW w:w="744" w:type="pct"/>
          </w:tcPr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A852A1" w:rsidRPr="007A4AD6" w:rsidTr="00453AC5">
        <w:trPr>
          <w:trHeight w:val="685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84" w:type="pct"/>
          </w:tcPr>
          <w:p w:rsidR="00A852A1" w:rsidRPr="00453AC5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C5">
              <w:rPr>
                <w:rFonts w:ascii="Times New Roman" w:hAnsi="Times New Roman"/>
                <w:sz w:val="24"/>
                <w:szCs w:val="24"/>
              </w:rPr>
              <w:t xml:space="preserve">«Береги здоровье смолоду»: кн.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3AC5">
              <w:rPr>
                <w:rFonts w:ascii="Times New Roman" w:hAnsi="Times New Roman"/>
                <w:sz w:val="24"/>
                <w:szCs w:val="24"/>
              </w:rPr>
              <w:t>ыставка-дискуссия</w:t>
            </w:r>
          </w:p>
        </w:tc>
        <w:tc>
          <w:tcPr>
            <w:tcW w:w="744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П.Налимова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«Литературная забава»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библиодартс</w:t>
            </w:r>
            <w:proofErr w:type="spellEnd"/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Ункурдинский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ф.№13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Игровая программа «На всех парусах в лето» 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19.07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284" w:type="pct"/>
          </w:tcPr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«Кулинарный эксклюзив»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19.07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6876AE" w:rsidRDefault="00A852A1" w:rsidP="00A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  <w:p w:rsidR="00A852A1" w:rsidRPr="006876AE" w:rsidRDefault="00A852A1" w:rsidP="00A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1039" w:type="pct"/>
          </w:tcPr>
          <w:p w:rsidR="00A852A1" w:rsidRPr="006876AE" w:rsidRDefault="00A852A1" w:rsidP="00A85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6AE">
              <w:rPr>
                <w:rFonts w:ascii="Times New Roman" w:hAnsi="Times New Roman"/>
                <w:sz w:val="24"/>
                <w:szCs w:val="24"/>
              </w:rPr>
              <w:t>Н.А.Щукина</w:t>
            </w:r>
            <w:proofErr w:type="spellEnd"/>
            <w:r w:rsidRPr="00687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«Знание – сила!»: Игра в шахматы (соревнования)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Ункурдинский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ф.№13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Е.Ю.Попова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Аукцион знаний «Про васильковые, ромашковые и незабудковые поля»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ф.№2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Р.М.Фаткуллина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Конкурс рисунков «Любимое домашнее животное»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20.07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П.Налимова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Экологическая игра «Веселые состязания на лесной поляне»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884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AF">
              <w:rPr>
                <w:rFonts w:ascii="Times New Roman" w:hAnsi="Times New Roman"/>
                <w:sz w:val="24"/>
                <w:szCs w:val="24"/>
              </w:rPr>
              <w:t xml:space="preserve">«Пётр и </w:t>
            </w:r>
            <w:proofErr w:type="spellStart"/>
            <w:r w:rsidRPr="004930AF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4930AF">
              <w:rPr>
                <w:rFonts w:ascii="Times New Roman" w:hAnsi="Times New Roman"/>
                <w:sz w:val="24"/>
                <w:szCs w:val="24"/>
              </w:rPr>
              <w:t>: любовь сильнее смерти»: Беседа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П.Налимова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Мульт</w:t>
            </w:r>
            <w:proofErr w:type="spellEnd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– викторина, показ мультфильма</w:t>
            </w:r>
          </w:p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«Ребята, давайте жить дружно»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23.07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Обзор детских журналов и газет «Небывальщина и многое другое»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Котовский филиал №15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О.Я.Бобина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Громкое чтение «Про себя» и «Про нас»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Игра-викторина «Сказок дружный хоровод»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Ситцевский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ф.№11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Г.Г.Гайсина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Час забав и развлечений «Как прекрасен летний день»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Час полезного общения «Чемодан историй»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Конкурсная  игровая</w:t>
            </w:r>
            <w:proofErr w:type="gramEnd"/>
            <w:r w:rsidRPr="007A4A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программа «Дружба творит чудеса» (30 июля – День дружбы) 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4AD6">
              <w:rPr>
                <w:rFonts w:ascii="Times New Roman" w:hAnsi="Times New Roman"/>
                <w:sz w:val="24"/>
                <w:szCs w:val="28"/>
              </w:rPr>
              <w:t>28.07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А.Ю.Дозморова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</w:rPr>
              <w:t>Познавательно-практический час «Чай не пьешь - какая сила!»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Аптряковский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ф.№2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Р.М.Фаткуллина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84" w:type="pct"/>
          </w:tcPr>
          <w:p w:rsidR="00A852A1" w:rsidRPr="006876AE" w:rsidRDefault="00A852A1" w:rsidP="00A852A1">
            <w:pPr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Литературные чтения «Давайте почитаем»</w:t>
            </w:r>
          </w:p>
        </w:tc>
        <w:tc>
          <w:tcPr>
            <w:tcW w:w="744" w:type="pct"/>
          </w:tcPr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A852A1" w:rsidRPr="006876AE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A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jc w:val="center"/>
              <w:rPr>
                <w:rFonts w:ascii="Times New Roman" w:hAnsi="Times New Roman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В.В.Щукина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Веселое путешествие «Летние забавы»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Котовский филиал №15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</w:rPr>
              <w:t>О.Я.Бобина</w:t>
            </w:r>
            <w:proofErr w:type="spellEnd"/>
          </w:p>
        </w:tc>
      </w:tr>
      <w:tr w:rsidR="00A852A1" w:rsidRPr="007A4AD6" w:rsidTr="00453AC5">
        <w:trPr>
          <w:trHeight w:val="462"/>
        </w:trPr>
        <w:tc>
          <w:tcPr>
            <w:tcW w:w="272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28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Обзор детских журналов «Небывальщина и многое другое»</w:t>
            </w:r>
          </w:p>
        </w:tc>
        <w:tc>
          <w:tcPr>
            <w:tcW w:w="744" w:type="pct"/>
          </w:tcPr>
          <w:p w:rsidR="00A852A1" w:rsidRPr="007A4AD6" w:rsidRDefault="00A852A1" w:rsidP="00A85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900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Бехтеревский</w:t>
            </w:r>
            <w:proofErr w:type="spellEnd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ф.№8</w:t>
            </w:r>
          </w:p>
        </w:tc>
        <w:tc>
          <w:tcPr>
            <w:tcW w:w="761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039" w:type="pct"/>
          </w:tcPr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Е.А.Плешкова</w:t>
            </w:r>
            <w:proofErr w:type="spellEnd"/>
          </w:p>
          <w:p w:rsidR="00A852A1" w:rsidRPr="007A4AD6" w:rsidRDefault="00A852A1" w:rsidP="00A85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AD6">
              <w:rPr>
                <w:rFonts w:ascii="Times New Roman" w:hAnsi="Times New Roman"/>
                <w:sz w:val="24"/>
                <w:szCs w:val="24"/>
                <w:lang w:eastAsia="ru-RU"/>
              </w:rPr>
              <w:t>М.М.Ибрагимова</w:t>
            </w:r>
            <w:proofErr w:type="spellEnd"/>
          </w:p>
        </w:tc>
      </w:tr>
    </w:tbl>
    <w:p w:rsidR="007F3681" w:rsidRDefault="007F3681" w:rsidP="007F3681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7F3681" w:rsidRPr="007A4AD6" w:rsidRDefault="007F3681" w:rsidP="007F3681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7A4AD6">
        <w:rPr>
          <w:rFonts w:ascii="Times New Roman" w:hAnsi="Times New Roman"/>
          <w:sz w:val="24"/>
        </w:rPr>
        <w:t>План составлен на основе планов структурных подразделений ЦИБС</w:t>
      </w:r>
    </w:p>
    <w:p w:rsidR="007F3681" w:rsidRPr="007A4AD6" w:rsidRDefault="007F3681" w:rsidP="007F368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A4AD6">
        <w:rPr>
          <w:rFonts w:ascii="Times New Roman" w:hAnsi="Times New Roman"/>
          <w:sz w:val="24"/>
        </w:rPr>
        <w:t>Зав МБО _______________</w:t>
      </w:r>
      <w:proofErr w:type="spellStart"/>
      <w:r w:rsidRPr="007A4AD6">
        <w:rPr>
          <w:rFonts w:ascii="Times New Roman" w:hAnsi="Times New Roman"/>
          <w:sz w:val="24"/>
        </w:rPr>
        <w:t>В.С.Берсенева</w:t>
      </w:r>
      <w:proofErr w:type="spellEnd"/>
    </w:p>
    <w:p w:rsidR="005256F4" w:rsidRDefault="005256F4"/>
    <w:sectPr w:rsidR="005256F4" w:rsidSect="00A852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1"/>
    <w:rsid w:val="0015735D"/>
    <w:rsid w:val="00453AC5"/>
    <w:rsid w:val="005256F4"/>
    <w:rsid w:val="00672B37"/>
    <w:rsid w:val="007F3681"/>
    <w:rsid w:val="00A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72A9-6419-4683-BE4F-245221C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681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7F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681"/>
    <w:rPr>
      <w:rFonts w:ascii="Calibri" w:eastAsia="Calibri" w:hAnsi="Calibri"/>
      <w:sz w:val="22"/>
      <w:szCs w:val="22"/>
    </w:rPr>
  </w:style>
  <w:style w:type="character" w:customStyle="1" w:styleId="s1">
    <w:name w:val="s1"/>
    <w:basedOn w:val="a0"/>
    <w:uiPriority w:val="99"/>
    <w:rsid w:val="007F36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2017-06-27T04:41:00Z</dcterms:created>
  <dcterms:modified xsi:type="dcterms:W3CDTF">2017-06-27T06:29:00Z</dcterms:modified>
</cp:coreProperties>
</file>